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76" w:rsidRDefault="001D5076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95858">
        <w:rPr>
          <w:rFonts w:ascii="Times New Roman" w:hAnsi="Times New Roman"/>
          <w:sz w:val="24"/>
          <w:szCs w:val="24"/>
        </w:rPr>
        <w:t>Российская Федерация</w:t>
      </w:r>
    </w:p>
    <w:p w:rsidR="001D5076" w:rsidRDefault="001D5076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Брянская область, Унечский муниципальный район</w:t>
      </w:r>
    </w:p>
    <w:p w:rsidR="001D5076" w:rsidRDefault="001D5076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Высокское сельское поселение</w:t>
      </w:r>
    </w:p>
    <w:p w:rsidR="001D5076" w:rsidRDefault="001D5076" w:rsidP="00BE18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Высокский сельский Совет народных депутатов</w:t>
      </w:r>
    </w:p>
    <w:p w:rsidR="001D5076" w:rsidRPr="00295858" w:rsidRDefault="001D5076" w:rsidP="00BE18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1D5076" w:rsidRDefault="001D5076" w:rsidP="00BE18B8">
      <w:pPr>
        <w:jc w:val="center"/>
        <w:rPr>
          <w:rFonts w:ascii="Times New Roman" w:hAnsi="Times New Roman"/>
          <w:sz w:val="24"/>
          <w:szCs w:val="24"/>
        </w:rPr>
      </w:pPr>
    </w:p>
    <w:p w:rsidR="001D5076" w:rsidRDefault="001D5076" w:rsidP="00BE18B8">
      <w:pPr>
        <w:jc w:val="center"/>
        <w:rPr>
          <w:rFonts w:ascii="Times New Roman" w:hAnsi="Times New Roman"/>
          <w:sz w:val="24"/>
          <w:szCs w:val="24"/>
        </w:rPr>
      </w:pPr>
    </w:p>
    <w:p w:rsidR="001D5076" w:rsidRPr="00295858" w:rsidRDefault="001D5076" w:rsidP="00BE18B8">
      <w:pPr>
        <w:jc w:val="center"/>
        <w:rPr>
          <w:rFonts w:ascii="Times New Roman" w:hAnsi="Times New Roman"/>
          <w:b/>
          <w:sz w:val="24"/>
          <w:szCs w:val="24"/>
        </w:rPr>
      </w:pPr>
      <w:r w:rsidRPr="00295858">
        <w:rPr>
          <w:rFonts w:ascii="Times New Roman" w:hAnsi="Times New Roman"/>
          <w:b/>
          <w:sz w:val="24"/>
          <w:szCs w:val="24"/>
        </w:rPr>
        <w:t>РЕШЕНИЕ</w:t>
      </w:r>
    </w:p>
    <w:p w:rsidR="001D5076" w:rsidRDefault="001D5076" w:rsidP="00BE18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</w:t>
      </w:r>
      <w:r w:rsidR="003E5626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.0</w:t>
      </w:r>
      <w:r w:rsidR="003E562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.20</w:t>
      </w:r>
      <w:r w:rsidR="003E5626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г.  №</w:t>
      </w:r>
      <w:r w:rsidR="006022FB">
        <w:rPr>
          <w:rFonts w:ascii="Times New Roman" w:hAnsi="Times New Roman"/>
          <w:b/>
          <w:sz w:val="24"/>
          <w:szCs w:val="24"/>
        </w:rPr>
        <w:t xml:space="preserve"> 4 </w:t>
      </w:r>
      <w:r>
        <w:rPr>
          <w:rFonts w:ascii="Times New Roman" w:hAnsi="Times New Roman"/>
          <w:b/>
          <w:sz w:val="24"/>
          <w:szCs w:val="24"/>
        </w:rPr>
        <w:t>-</w:t>
      </w:r>
      <w:r w:rsidR="006022FB">
        <w:rPr>
          <w:rFonts w:ascii="Times New Roman" w:hAnsi="Times New Roman"/>
          <w:b/>
          <w:sz w:val="24"/>
          <w:szCs w:val="24"/>
        </w:rPr>
        <w:t>172</w:t>
      </w:r>
    </w:p>
    <w:p w:rsidR="001D5076" w:rsidRDefault="001D5076" w:rsidP="00BE18B8">
      <w:pPr>
        <w:rPr>
          <w:rFonts w:ascii="Times New Roman" w:hAnsi="Times New Roman"/>
          <w:b/>
          <w:sz w:val="24"/>
          <w:szCs w:val="24"/>
        </w:rPr>
      </w:pPr>
    </w:p>
    <w:p w:rsidR="001D5076" w:rsidRDefault="001D5076" w:rsidP="00BE18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назначении стар</w:t>
      </w:r>
      <w:r w:rsidR="003E5626">
        <w:rPr>
          <w:rFonts w:ascii="Times New Roman" w:hAnsi="Times New Roman"/>
          <w:sz w:val="24"/>
          <w:szCs w:val="24"/>
        </w:rPr>
        <w:t>ших</w:t>
      </w:r>
      <w:r w:rsidR="00B066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D5076" w:rsidRDefault="001D5076" w:rsidP="00BE18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населенных пунктов</w:t>
      </w:r>
    </w:p>
    <w:p w:rsidR="001D5076" w:rsidRDefault="001D5076" w:rsidP="00BE18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«Высокского сельского поселения»</w:t>
      </w:r>
    </w:p>
    <w:p w:rsidR="001D5076" w:rsidRDefault="001D5076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1D5076" w:rsidRDefault="001D5076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5076" w:rsidRDefault="006E56AC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1D5076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соответствии с</w:t>
      </w:r>
      <w:r w:rsidR="001D5076">
        <w:rPr>
          <w:rFonts w:ascii="Times New Roman" w:hAnsi="Times New Roman"/>
          <w:sz w:val="24"/>
          <w:szCs w:val="24"/>
        </w:rPr>
        <w:t xml:space="preserve"> Федеральным закон</w:t>
      </w:r>
      <w:r>
        <w:rPr>
          <w:rFonts w:ascii="Times New Roman" w:hAnsi="Times New Roman"/>
          <w:sz w:val="24"/>
          <w:szCs w:val="24"/>
        </w:rPr>
        <w:t>ом</w:t>
      </w:r>
      <w:r w:rsidR="001D5076">
        <w:rPr>
          <w:rFonts w:ascii="Times New Roman" w:hAnsi="Times New Roman"/>
          <w:sz w:val="24"/>
          <w:szCs w:val="24"/>
        </w:rPr>
        <w:t xml:space="preserve"> от 6 октября 2003 года №131-ФЗ «Об общих принципах организации местного самоуправления в Российской Федерации», закона Брянской области от 25 декабря 2017 года №107-З «Об участии жителей сельских населенных пунктов в осуществлении местного самоуправления», предоставления интересов жителей сельских населенных пунктов при решении вопросов жизнеобеспечения сельского населенного пункта, охраны общественного порядка, предупреждения и ликвидации последствий чрезвычайных</w:t>
      </w:r>
      <w:proofErr w:type="gramEnd"/>
      <w:r w:rsidR="001D5076">
        <w:rPr>
          <w:rFonts w:ascii="Times New Roman" w:hAnsi="Times New Roman"/>
          <w:sz w:val="24"/>
          <w:szCs w:val="24"/>
        </w:rPr>
        <w:t xml:space="preserve"> ситуаций, обеспечения первичных мер пожарной безопасности и иных вопросов местного значения, Высокский сельский Совет народных депутатов</w:t>
      </w:r>
    </w:p>
    <w:p w:rsidR="001D5076" w:rsidRDefault="001D5076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1D5076" w:rsidRDefault="001D5076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1D5076" w:rsidRDefault="001D5076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E5626" w:rsidRDefault="003E5626" w:rsidP="0087176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B81C0B">
        <w:rPr>
          <w:rFonts w:ascii="Times New Roman" w:hAnsi="Times New Roman"/>
          <w:sz w:val="24"/>
          <w:szCs w:val="24"/>
        </w:rPr>
        <w:t>Утвердить</w:t>
      </w:r>
      <w:r>
        <w:rPr>
          <w:rFonts w:ascii="Times New Roman" w:hAnsi="Times New Roman"/>
          <w:sz w:val="24"/>
          <w:szCs w:val="24"/>
        </w:rPr>
        <w:t xml:space="preserve"> старших</w:t>
      </w:r>
      <w:r w:rsidR="00B81C0B">
        <w:rPr>
          <w:rFonts w:ascii="Times New Roman" w:hAnsi="Times New Roman"/>
          <w:sz w:val="24"/>
          <w:szCs w:val="24"/>
        </w:rPr>
        <w:t xml:space="preserve"> по </w:t>
      </w:r>
      <w:r w:rsidR="001D5076">
        <w:rPr>
          <w:rFonts w:ascii="Times New Roman" w:hAnsi="Times New Roman"/>
          <w:sz w:val="24"/>
          <w:szCs w:val="24"/>
        </w:rPr>
        <w:t>населенны</w:t>
      </w:r>
      <w:r w:rsidR="00B81C0B">
        <w:rPr>
          <w:rFonts w:ascii="Times New Roman" w:hAnsi="Times New Roman"/>
          <w:sz w:val="24"/>
          <w:szCs w:val="24"/>
        </w:rPr>
        <w:t>м</w:t>
      </w:r>
      <w:r w:rsidR="001D5076">
        <w:rPr>
          <w:rFonts w:ascii="Times New Roman" w:hAnsi="Times New Roman"/>
          <w:sz w:val="24"/>
          <w:szCs w:val="24"/>
        </w:rPr>
        <w:t xml:space="preserve"> пункт</w:t>
      </w:r>
      <w:r w:rsidR="00B81C0B">
        <w:rPr>
          <w:rFonts w:ascii="Times New Roman" w:hAnsi="Times New Roman"/>
          <w:sz w:val="24"/>
          <w:szCs w:val="24"/>
        </w:rPr>
        <w:t>ам</w:t>
      </w:r>
      <w:r w:rsidR="001D5076">
        <w:rPr>
          <w:rFonts w:ascii="Times New Roman" w:hAnsi="Times New Roman"/>
          <w:sz w:val="24"/>
          <w:szCs w:val="24"/>
        </w:rPr>
        <w:t xml:space="preserve"> по Высокскому сельскому поселению </w:t>
      </w:r>
      <w:r w:rsidR="00B81C0B">
        <w:rPr>
          <w:rFonts w:ascii="Times New Roman" w:hAnsi="Times New Roman"/>
          <w:sz w:val="24"/>
          <w:szCs w:val="24"/>
        </w:rPr>
        <w:t>(приложение № 1).</w:t>
      </w:r>
    </w:p>
    <w:p w:rsidR="001D5076" w:rsidRDefault="001D5076" w:rsidP="0087176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3E5626">
        <w:rPr>
          <w:rFonts w:ascii="Times New Roman" w:hAnsi="Times New Roman"/>
          <w:sz w:val="24"/>
          <w:szCs w:val="24"/>
        </w:rPr>
        <w:t>Решение Высокского сельского Совета народных депутатов № 3-114 от  24.04.2018 г. «О назначении старост сельских населенных пунктов «Высокского сельского поселения» считать утратившим силу.</w:t>
      </w:r>
    </w:p>
    <w:p w:rsidR="001D5076" w:rsidRDefault="001D5076" w:rsidP="0087176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3E5626">
        <w:rPr>
          <w:rFonts w:ascii="Times New Roman" w:hAnsi="Times New Roman"/>
          <w:sz w:val="24"/>
          <w:szCs w:val="24"/>
        </w:rPr>
        <w:t>Настоящее</w:t>
      </w:r>
      <w:r>
        <w:rPr>
          <w:rFonts w:ascii="Times New Roman" w:hAnsi="Times New Roman"/>
          <w:sz w:val="24"/>
          <w:szCs w:val="24"/>
        </w:rPr>
        <w:t xml:space="preserve"> решение обнародовать согласно Уставу и разместить на официальном сайте администрации Унечского района в сети Интернет.</w:t>
      </w:r>
    </w:p>
    <w:p w:rsidR="001D5076" w:rsidRDefault="001D5076" w:rsidP="0087176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решения оставляю за собой.</w:t>
      </w:r>
    </w:p>
    <w:p w:rsidR="001D5076" w:rsidRDefault="001D5076" w:rsidP="0087176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D5076" w:rsidRDefault="001D5076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5076" w:rsidRDefault="001D5076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5076" w:rsidRDefault="003E5626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Высокского сельского поселения </w:t>
      </w:r>
      <w:r w:rsidR="001D5076"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О.И.Литикова</w:t>
      </w:r>
      <w:proofErr w:type="spellEnd"/>
    </w:p>
    <w:p w:rsidR="001D5076" w:rsidRPr="00295858" w:rsidRDefault="001D5076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5076" w:rsidRDefault="001D5076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871761" w:rsidRDefault="00871761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B81C0B" w:rsidRPr="00B81C0B" w:rsidRDefault="00B81C0B" w:rsidP="00B81C0B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</w:t>
      </w:r>
      <w:r w:rsidRPr="00B81C0B">
        <w:rPr>
          <w:rFonts w:ascii="Times New Roman" w:hAnsi="Times New Roman"/>
          <w:sz w:val="24"/>
          <w:szCs w:val="24"/>
        </w:rPr>
        <w:t>Приложение №1</w:t>
      </w:r>
    </w:p>
    <w:p w:rsidR="00B81C0B" w:rsidRPr="00B81C0B" w:rsidRDefault="00B81C0B" w:rsidP="00B81C0B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C0B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871761">
        <w:rPr>
          <w:rFonts w:ascii="Times New Roman" w:hAnsi="Times New Roman"/>
          <w:sz w:val="24"/>
          <w:szCs w:val="24"/>
        </w:rPr>
        <w:t xml:space="preserve">          </w:t>
      </w:r>
      <w:r w:rsidRPr="00B81C0B">
        <w:rPr>
          <w:rFonts w:ascii="Times New Roman" w:hAnsi="Times New Roman"/>
          <w:sz w:val="24"/>
          <w:szCs w:val="24"/>
        </w:rPr>
        <w:t xml:space="preserve"> к решению Высокского сельского совета</w:t>
      </w:r>
    </w:p>
    <w:p w:rsidR="00B81C0B" w:rsidRPr="00B81C0B" w:rsidRDefault="00B81C0B" w:rsidP="00B81C0B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C0B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81C0B">
        <w:rPr>
          <w:rFonts w:ascii="Times New Roman" w:hAnsi="Times New Roman"/>
          <w:sz w:val="24"/>
          <w:szCs w:val="24"/>
        </w:rPr>
        <w:t xml:space="preserve"> народных депутатов от 20.02.2024 года № 4-172</w:t>
      </w:r>
    </w:p>
    <w:p w:rsidR="00B81C0B" w:rsidRDefault="00B81C0B" w:rsidP="00B81C0B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C0B" w:rsidRPr="006E56AC" w:rsidRDefault="00B81C0B" w:rsidP="006E56AC">
      <w:pPr>
        <w:tabs>
          <w:tab w:val="left" w:pos="5025"/>
        </w:tabs>
        <w:jc w:val="center"/>
        <w:rPr>
          <w:rFonts w:ascii="Times New Roman" w:hAnsi="Times New Roman"/>
          <w:b/>
          <w:sz w:val="24"/>
          <w:szCs w:val="24"/>
        </w:rPr>
      </w:pPr>
      <w:r w:rsidRPr="006E56AC">
        <w:rPr>
          <w:rFonts w:ascii="Times New Roman" w:hAnsi="Times New Roman"/>
          <w:b/>
          <w:sz w:val="24"/>
          <w:szCs w:val="24"/>
        </w:rPr>
        <w:t>Старшие по населённым пунктам</w:t>
      </w:r>
      <w:r w:rsidR="006E56AC">
        <w:rPr>
          <w:rFonts w:ascii="Times New Roman" w:hAnsi="Times New Roman"/>
          <w:b/>
          <w:sz w:val="24"/>
          <w:szCs w:val="24"/>
        </w:rPr>
        <w:t xml:space="preserve">  </w:t>
      </w:r>
      <w:r w:rsidRPr="006E56AC">
        <w:rPr>
          <w:rFonts w:ascii="Times New Roman" w:hAnsi="Times New Roman"/>
          <w:b/>
          <w:sz w:val="24"/>
          <w:szCs w:val="24"/>
        </w:rPr>
        <w:t>Высокского сельского поселения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2693"/>
        <w:gridCol w:w="6237"/>
      </w:tblGrid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B81C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1C0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1C0B">
              <w:rPr>
                <w:rFonts w:ascii="Times New Roman" w:hAnsi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1C0B">
              <w:rPr>
                <w:rFonts w:ascii="Times New Roman" w:hAnsi="Times New Roman"/>
                <w:b/>
                <w:sz w:val="24"/>
                <w:szCs w:val="24"/>
              </w:rPr>
              <w:t>Ф.И.О</w:t>
            </w:r>
          </w:p>
        </w:tc>
      </w:tr>
      <w:tr w:rsidR="00B81C0B" w:rsidRPr="00B81C0B" w:rsidTr="00B81C0B">
        <w:trPr>
          <w:trHeight w:val="60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1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Default="00B81C0B">
            <w:pPr>
              <w:tabs>
                <w:tab w:val="left" w:pos="50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с. Высокое</w:t>
            </w:r>
          </w:p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ысокое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д. Дубровск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Ашеко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 Николай Ильич</w:t>
            </w: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2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Семешково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Камоликова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 Татьяна  Васильевна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3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д. Анушино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Несоленый  Александр  Владимирович</w:t>
            </w: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4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д. Долматово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Заблоцкий  Евгений  Васильевич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5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с. Рассуха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Галабурда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 Виктор  Васильевич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C0B" w:rsidRPr="00B81C0B" w:rsidTr="00B81C0B">
        <w:trPr>
          <w:trHeight w:val="43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6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Водвинка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Яровцов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Михаил Дмитриевич</w:t>
            </w: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7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Гудово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Украинцева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 Мария  Тимофеевна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8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д. Лужки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Труханово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Ляхов  Василий  Иванович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9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д. Бородинка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Борозднино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Потехо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Виктор Алексеевич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10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с. Рохманово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Кнороз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 Александр Александрович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C0B" w:rsidRPr="00B81C0B" w:rsidTr="00B81C0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11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пос. Ново-Дубровск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Кобанов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 Александр  Анатольевич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1C0B" w:rsidRPr="00B81C0B" w:rsidTr="00B81C0B">
        <w:trPr>
          <w:trHeight w:val="4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>12</w:t>
            </w:r>
            <w:r w:rsidR="008717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1C0B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Платково</w:t>
            </w:r>
            <w:proofErr w:type="spellEnd"/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C0B" w:rsidRPr="00B81C0B" w:rsidRDefault="00B81C0B">
            <w:pPr>
              <w:tabs>
                <w:tab w:val="left" w:pos="502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81C0B">
              <w:rPr>
                <w:rFonts w:ascii="Times New Roman" w:hAnsi="Times New Roman"/>
                <w:sz w:val="24"/>
                <w:szCs w:val="24"/>
              </w:rPr>
              <w:t>Кобер</w:t>
            </w:r>
            <w:proofErr w:type="spellEnd"/>
            <w:r w:rsidRPr="00B81C0B">
              <w:rPr>
                <w:rFonts w:ascii="Times New Roman" w:hAnsi="Times New Roman"/>
                <w:sz w:val="24"/>
                <w:szCs w:val="24"/>
              </w:rPr>
              <w:t xml:space="preserve"> Вера Ивановна</w:t>
            </w:r>
          </w:p>
          <w:p w:rsidR="00B81C0B" w:rsidRPr="00B81C0B" w:rsidRDefault="00B81C0B">
            <w:pPr>
              <w:tabs>
                <w:tab w:val="left" w:pos="5025"/>
              </w:tabs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1C0B" w:rsidRPr="00B81C0B" w:rsidRDefault="00B81C0B" w:rsidP="00B81C0B">
      <w:pPr>
        <w:tabs>
          <w:tab w:val="left" w:pos="502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81C0B" w:rsidRPr="00B81C0B" w:rsidRDefault="00B81C0B" w:rsidP="00B81C0B">
      <w:pPr>
        <w:tabs>
          <w:tab w:val="left" w:pos="502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B81C0B" w:rsidRPr="00B81C0B" w:rsidRDefault="00B81C0B" w:rsidP="00B81C0B">
      <w:pPr>
        <w:tabs>
          <w:tab w:val="left" w:pos="5025"/>
        </w:tabs>
        <w:jc w:val="center"/>
        <w:rPr>
          <w:rFonts w:ascii="Times New Roman" w:hAnsi="Times New Roman"/>
          <w:b/>
          <w:sz w:val="24"/>
          <w:szCs w:val="24"/>
        </w:rPr>
      </w:pPr>
    </w:p>
    <w:sectPr w:rsidR="00B81C0B" w:rsidRPr="00B81C0B" w:rsidSect="0041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858"/>
    <w:rsid w:val="0001789E"/>
    <w:rsid w:val="00093EB2"/>
    <w:rsid w:val="000B5E43"/>
    <w:rsid w:val="001D5076"/>
    <w:rsid w:val="00295858"/>
    <w:rsid w:val="00377E10"/>
    <w:rsid w:val="003E2DEF"/>
    <w:rsid w:val="003E5626"/>
    <w:rsid w:val="004112B2"/>
    <w:rsid w:val="006022FB"/>
    <w:rsid w:val="006E56AC"/>
    <w:rsid w:val="007B6421"/>
    <w:rsid w:val="00871761"/>
    <w:rsid w:val="008F2AEE"/>
    <w:rsid w:val="00923199"/>
    <w:rsid w:val="00A50338"/>
    <w:rsid w:val="00B0669A"/>
    <w:rsid w:val="00B16740"/>
    <w:rsid w:val="00B81C0B"/>
    <w:rsid w:val="00BE18B8"/>
    <w:rsid w:val="00D42737"/>
    <w:rsid w:val="00FA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2B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17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178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5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9</cp:revision>
  <cp:lastPrinted>2018-07-17T07:11:00Z</cp:lastPrinted>
  <dcterms:created xsi:type="dcterms:W3CDTF">2018-07-17T06:32:00Z</dcterms:created>
  <dcterms:modified xsi:type="dcterms:W3CDTF">2024-02-28T08:29:00Z</dcterms:modified>
</cp:coreProperties>
</file>